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CEF" w:rsidRPr="00727468" w:rsidRDefault="00CC5CEF" w:rsidP="00727468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727468">
        <w:rPr>
          <w:rFonts w:ascii="Times New Roman" w:hAnsi="Times New Roman" w:cs="Times New Roman"/>
          <w:sz w:val="28"/>
          <w:szCs w:val="28"/>
        </w:rPr>
        <w:t>Кружок декоративно - прикладного творчества «Мягкая игрушка»</w:t>
      </w:r>
    </w:p>
    <w:bookmarkEnd w:id="0"/>
    <w:p w:rsidR="00CC5CEF" w:rsidRPr="00727468" w:rsidRDefault="00CC5CEF" w:rsidP="00CC5CEF">
      <w:pPr>
        <w:rPr>
          <w:rFonts w:ascii="Times New Roman" w:hAnsi="Times New Roman" w:cs="Times New Roman"/>
          <w:sz w:val="28"/>
          <w:szCs w:val="28"/>
        </w:rPr>
      </w:pPr>
    </w:p>
    <w:p w:rsidR="00CC5CEF" w:rsidRPr="00727468" w:rsidRDefault="00CC5CEF" w:rsidP="00CC5CEF">
      <w:pPr>
        <w:rPr>
          <w:rFonts w:ascii="Times New Roman" w:hAnsi="Times New Roman" w:cs="Times New Roman"/>
          <w:sz w:val="28"/>
          <w:szCs w:val="28"/>
        </w:rPr>
      </w:pPr>
      <w:r w:rsidRPr="00727468">
        <w:rPr>
          <w:rFonts w:ascii="Times New Roman" w:hAnsi="Times New Roman" w:cs="Times New Roman"/>
          <w:sz w:val="28"/>
          <w:szCs w:val="28"/>
        </w:rPr>
        <w:t>О кружке «Мягкая игрушка»</w:t>
      </w:r>
    </w:p>
    <w:p w:rsidR="00CC5CEF" w:rsidRPr="00727468" w:rsidRDefault="00CC5CEF" w:rsidP="00CC5CEF">
      <w:pPr>
        <w:rPr>
          <w:rFonts w:ascii="Times New Roman" w:hAnsi="Times New Roman" w:cs="Times New Roman"/>
          <w:sz w:val="28"/>
          <w:szCs w:val="28"/>
        </w:rPr>
      </w:pPr>
      <w:r w:rsidRPr="00727468">
        <w:rPr>
          <w:rFonts w:ascii="Times New Roman" w:hAnsi="Times New Roman" w:cs="Times New Roman"/>
          <w:sz w:val="28"/>
          <w:szCs w:val="28"/>
        </w:rPr>
        <w:t>Руководитель Власова Лариса Ивановна</w:t>
      </w:r>
    </w:p>
    <w:p w:rsidR="00CC5CEF" w:rsidRPr="00727468" w:rsidRDefault="00CC5CEF" w:rsidP="00CC5CEF">
      <w:pPr>
        <w:rPr>
          <w:rFonts w:ascii="Times New Roman" w:hAnsi="Times New Roman" w:cs="Times New Roman"/>
          <w:sz w:val="28"/>
          <w:szCs w:val="28"/>
        </w:rPr>
      </w:pPr>
    </w:p>
    <w:p w:rsidR="00CC5CEF" w:rsidRPr="00727468" w:rsidRDefault="00067E6C" w:rsidP="0072746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27468">
        <w:rPr>
          <w:rFonts w:ascii="Times New Roman" w:hAnsi="Times New Roman" w:cs="Times New Roman"/>
          <w:sz w:val="28"/>
          <w:szCs w:val="28"/>
        </w:rPr>
        <w:t>Кружок</w:t>
      </w:r>
      <w:r w:rsidR="00CC5CEF" w:rsidRPr="00727468">
        <w:rPr>
          <w:rFonts w:ascii="Times New Roman" w:hAnsi="Times New Roman" w:cs="Times New Roman"/>
          <w:sz w:val="28"/>
          <w:szCs w:val="28"/>
        </w:rPr>
        <w:t xml:space="preserve"> посещают дети 7 – 12 лет. В этом возрасте дети – маленькие фантазеры. Они постоянно выдумывают и изобретают самые невероятные вещи. Из всего, что только попадается им, из самых простых и невзрачных предметов, дети  мастерят что-то интересное и нужное для себя. И часто дорогая игрушка, купленная в магазине, совсем ненадолго привлекает внимание ребенка, а с какими – то палочками, тряпочками и бумажками он может возиться часами. Это происходит потому, что дети хотят создавать что – то свое, удивительное и неповторимое.</w:t>
      </w:r>
    </w:p>
    <w:p w:rsidR="00067E6C" w:rsidRPr="00727468" w:rsidRDefault="00CC5CEF" w:rsidP="0072746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27468">
        <w:rPr>
          <w:rFonts w:ascii="Times New Roman" w:hAnsi="Times New Roman" w:cs="Times New Roman"/>
          <w:sz w:val="28"/>
          <w:szCs w:val="28"/>
        </w:rPr>
        <w:t>Заниматься шитьем и декоративно – прикладным творчеством нравится детям. Это становится для них увлекательной игрой, в процессе которой концентрируется внимание, формируются полезные навыки, которые будут необходимы им в дальнейшей жизни.  Дети  становится более усидчивыми.</w:t>
      </w:r>
      <w:r w:rsidR="00067E6C" w:rsidRPr="00727468">
        <w:rPr>
          <w:rFonts w:ascii="Times New Roman" w:hAnsi="Times New Roman" w:cs="Times New Roman"/>
          <w:sz w:val="28"/>
          <w:szCs w:val="28"/>
        </w:rPr>
        <w:t xml:space="preserve"> </w:t>
      </w:r>
      <w:r w:rsidRPr="00727468">
        <w:rPr>
          <w:rFonts w:ascii="Times New Roman" w:hAnsi="Times New Roman" w:cs="Times New Roman"/>
          <w:sz w:val="28"/>
          <w:szCs w:val="28"/>
        </w:rPr>
        <w:t xml:space="preserve">Во время занятий делаем перерывы на отдых и зарядку для глаз. </w:t>
      </w:r>
    </w:p>
    <w:p w:rsidR="00CC5CEF" w:rsidRPr="00727468" w:rsidRDefault="00CC5CEF" w:rsidP="0072746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27468">
        <w:rPr>
          <w:rFonts w:ascii="Times New Roman" w:hAnsi="Times New Roman" w:cs="Times New Roman"/>
          <w:sz w:val="28"/>
          <w:szCs w:val="28"/>
        </w:rPr>
        <w:t>У каждого ребенка пополняется коллекция игрушек и поделок, сделанных своими руками. Это мягкие игрушки: «Совенок», «Кошечка», «</w:t>
      </w:r>
      <w:r w:rsidR="00067E6C" w:rsidRPr="00727468">
        <w:rPr>
          <w:rFonts w:ascii="Times New Roman" w:hAnsi="Times New Roman" w:cs="Times New Roman"/>
          <w:sz w:val="28"/>
          <w:szCs w:val="28"/>
        </w:rPr>
        <w:t>Курочки</w:t>
      </w:r>
      <w:r w:rsidRPr="00727468">
        <w:rPr>
          <w:rFonts w:ascii="Times New Roman" w:hAnsi="Times New Roman" w:cs="Times New Roman"/>
          <w:sz w:val="28"/>
          <w:szCs w:val="28"/>
        </w:rPr>
        <w:t xml:space="preserve">»; новогодние поделки: «Снеговик», </w:t>
      </w:r>
      <w:r w:rsidR="00067E6C" w:rsidRPr="00727468">
        <w:rPr>
          <w:rFonts w:ascii="Times New Roman" w:hAnsi="Times New Roman" w:cs="Times New Roman"/>
          <w:sz w:val="28"/>
          <w:szCs w:val="28"/>
        </w:rPr>
        <w:t>сапожок</w:t>
      </w:r>
      <w:r w:rsidRPr="00727468">
        <w:rPr>
          <w:rFonts w:ascii="Times New Roman" w:hAnsi="Times New Roman" w:cs="Times New Roman"/>
          <w:sz w:val="28"/>
          <w:szCs w:val="28"/>
        </w:rPr>
        <w:t>. Детям дороги  свои работы и отношение к ним очень бережное.</w:t>
      </w:r>
    </w:p>
    <w:p w:rsidR="00CA6AC7" w:rsidRPr="00727468" w:rsidRDefault="00CC5CEF" w:rsidP="0072746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27468">
        <w:rPr>
          <w:rFonts w:ascii="Times New Roman" w:hAnsi="Times New Roman" w:cs="Times New Roman"/>
          <w:sz w:val="28"/>
          <w:szCs w:val="28"/>
        </w:rPr>
        <w:t>Иногда на занятиях ребята  предлагают  свои идеи, к которым я всегда прислушиваюсь, и мы вместе их обсуждаем. Самым значимым результатом своих занятий  считаю желание детей заниматься декоративно - прикладным творчеством, их светящиеся радостью глаза, когда они уносят домой новую поделку, сделанную своими руками.</w:t>
      </w:r>
    </w:p>
    <w:sectPr w:rsidR="00CA6AC7" w:rsidRPr="007274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66F"/>
    <w:rsid w:val="00067E6C"/>
    <w:rsid w:val="0025066F"/>
    <w:rsid w:val="00727468"/>
    <w:rsid w:val="00CA6AC7"/>
    <w:rsid w:val="00CC5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2017-04-05T04:07:00Z</dcterms:created>
  <dcterms:modified xsi:type="dcterms:W3CDTF">2020-10-15T02:27:00Z</dcterms:modified>
</cp:coreProperties>
</file>